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FD9C9" w14:textId="2376183B" w:rsidR="00AD2CAE" w:rsidRPr="001F4D71" w:rsidRDefault="00AD2CAE" w:rsidP="00AD2CAE">
      <w:pPr>
        <w:jc w:val="center"/>
        <w:rPr>
          <w:rFonts w:cstheme="minorHAnsi"/>
          <w:b/>
          <w:bCs/>
          <w:sz w:val="24"/>
          <w:szCs w:val="24"/>
        </w:rPr>
      </w:pPr>
      <w:r w:rsidRPr="001F4D71">
        <w:rPr>
          <w:rFonts w:cstheme="minorHAnsi"/>
          <w:b/>
          <w:bCs/>
          <w:sz w:val="24"/>
          <w:szCs w:val="24"/>
        </w:rPr>
        <w:t>INCONTRI INFORMATIVI DEI CLUB</w:t>
      </w:r>
    </w:p>
    <w:p w14:paraId="1A37D512" w14:textId="048C6215" w:rsidR="00167DFC" w:rsidRPr="001F4D71" w:rsidRDefault="00AD2CAE">
      <w:pPr>
        <w:rPr>
          <w:rFonts w:cstheme="minorHAnsi"/>
          <w:sz w:val="24"/>
          <w:szCs w:val="24"/>
        </w:rPr>
      </w:pPr>
      <w:r w:rsidRPr="001F4D71">
        <w:rPr>
          <w:rFonts w:cstheme="minorHAnsi"/>
          <w:sz w:val="24"/>
          <w:szCs w:val="24"/>
        </w:rPr>
        <w:t>Qui di seguito trascriviamo quanto pervenutoci dal Coordinatore Federale Regionale per il Settore Giovanile e Scolastico (SGS), prof. Giovanni Messina</w:t>
      </w:r>
    </w:p>
    <w:p w14:paraId="701A5844" w14:textId="111AA61F" w:rsidR="00AD2CAE" w:rsidRPr="001F4D71" w:rsidRDefault="00AD2CAE" w:rsidP="00AD2CAE">
      <w:pPr>
        <w:pStyle w:val="NormaleWeb"/>
        <w:shd w:val="clear" w:color="auto" w:fill="FFFFFF"/>
        <w:jc w:val="both"/>
        <w:rPr>
          <w:rFonts w:asciiTheme="minorHAnsi" w:hAnsiTheme="minorHAnsi" w:cstheme="minorHAnsi"/>
          <w:color w:val="444C4F"/>
        </w:rPr>
      </w:pPr>
      <w:r w:rsidRPr="001F4D71">
        <w:rPr>
          <w:rFonts w:asciiTheme="minorHAnsi" w:hAnsiTheme="minorHAnsi" w:cstheme="minorHAnsi"/>
          <w:color w:val="444C4F"/>
        </w:rPr>
        <w:t>Le Società </w:t>
      </w:r>
      <w:proofErr w:type="spellStart"/>
      <w:r w:rsidRPr="001F4D71">
        <w:rPr>
          <w:rStyle w:val="Enfasigrassetto"/>
          <w:rFonts w:asciiTheme="minorHAnsi" w:hAnsiTheme="minorHAnsi" w:cstheme="minorHAnsi"/>
          <w:color w:val="444C4F"/>
        </w:rPr>
        <w:t>xxxxxxxxxxxxxxxxxxxxxxx</w:t>
      </w:r>
      <w:proofErr w:type="spellEnd"/>
      <w:r w:rsidRPr="001F4D71">
        <w:rPr>
          <w:rStyle w:val="apple-converted-space"/>
          <w:rFonts w:asciiTheme="minorHAnsi" w:hAnsiTheme="minorHAnsi" w:cstheme="minorHAnsi"/>
          <w:color w:val="444C4F"/>
        </w:rPr>
        <w:t> </w:t>
      </w:r>
      <w:r w:rsidRPr="001F4D71">
        <w:rPr>
          <w:rFonts w:asciiTheme="minorHAnsi" w:hAnsiTheme="minorHAnsi" w:cstheme="minorHAnsi"/>
          <w:color w:val="444C4F"/>
        </w:rPr>
        <w:t xml:space="preserve">in ottemperanza al C.U. n. 1 del Settore Giovanile e Scolastico per la </w:t>
      </w:r>
      <w:proofErr w:type="spellStart"/>
      <w:r w:rsidRPr="001F4D71">
        <w:rPr>
          <w:rFonts w:asciiTheme="minorHAnsi" w:hAnsiTheme="minorHAnsi" w:cstheme="minorHAnsi"/>
          <w:color w:val="444C4F"/>
        </w:rPr>
        <w:t>s.s.</w:t>
      </w:r>
      <w:proofErr w:type="spellEnd"/>
      <w:r w:rsidRPr="001F4D71">
        <w:rPr>
          <w:rFonts w:asciiTheme="minorHAnsi" w:hAnsiTheme="minorHAnsi" w:cstheme="minorHAnsi"/>
          <w:color w:val="444C4F"/>
        </w:rPr>
        <w:t xml:space="preserve"> 202</w:t>
      </w:r>
      <w:r w:rsidRPr="001F4D71">
        <w:rPr>
          <w:rFonts w:asciiTheme="minorHAnsi" w:hAnsiTheme="minorHAnsi" w:cstheme="minorHAnsi"/>
          <w:color w:val="444C4F"/>
        </w:rPr>
        <w:t>4</w:t>
      </w:r>
      <w:r w:rsidRPr="001F4D71">
        <w:rPr>
          <w:rFonts w:asciiTheme="minorHAnsi" w:hAnsiTheme="minorHAnsi" w:cstheme="minorHAnsi"/>
          <w:color w:val="444C4F"/>
        </w:rPr>
        <w:t>-202</w:t>
      </w:r>
      <w:r w:rsidRPr="001F4D71">
        <w:rPr>
          <w:rFonts w:asciiTheme="minorHAnsi" w:hAnsiTheme="minorHAnsi" w:cstheme="minorHAnsi"/>
          <w:color w:val="444C4F"/>
        </w:rPr>
        <w:t>5</w:t>
      </w:r>
      <w:r w:rsidRPr="001F4D71">
        <w:rPr>
          <w:rFonts w:asciiTheme="minorHAnsi" w:hAnsiTheme="minorHAnsi" w:cstheme="minorHAnsi"/>
          <w:color w:val="444C4F"/>
        </w:rPr>
        <w:t>, organizza il seguente incontro informativo rivolto ad allenatori, tecnici, dirigenti, genitori e atleti:</w:t>
      </w:r>
    </w:p>
    <w:p w14:paraId="3DB91C18" w14:textId="77777777" w:rsidR="00AD2CAE" w:rsidRPr="001F4D71" w:rsidRDefault="00AD2CAE" w:rsidP="00AD2CAE">
      <w:pPr>
        <w:pStyle w:val="NormaleWeb"/>
        <w:shd w:val="clear" w:color="auto" w:fill="FFFFFF"/>
        <w:rPr>
          <w:rFonts w:asciiTheme="minorHAnsi" w:hAnsiTheme="minorHAnsi" w:cstheme="minorHAnsi"/>
          <w:color w:val="444C4F"/>
        </w:rPr>
      </w:pPr>
      <w:r w:rsidRPr="001F4D71">
        <w:rPr>
          <w:rFonts w:asciiTheme="minorHAnsi" w:hAnsiTheme="minorHAnsi" w:cstheme="minorHAnsi"/>
          <w:color w:val="444C4F"/>
        </w:rPr>
        <w:t> </w:t>
      </w:r>
    </w:p>
    <w:p w14:paraId="01779412" w14:textId="4663BA12" w:rsidR="00AD2CAE" w:rsidRPr="001F4D71" w:rsidRDefault="00AD2CAE" w:rsidP="00AD2CAE">
      <w:pPr>
        <w:pStyle w:val="NormaleWeb"/>
        <w:shd w:val="clear" w:color="auto" w:fill="FFFFFF"/>
        <w:rPr>
          <w:rFonts w:asciiTheme="minorHAnsi" w:hAnsiTheme="minorHAnsi" w:cstheme="minorHAnsi"/>
          <w:color w:val="444C4F"/>
        </w:rPr>
      </w:pPr>
      <w:r w:rsidRPr="001F4D71">
        <w:rPr>
          <w:rFonts w:asciiTheme="minorHAnsi" w:hAnsiTheme="minorHAnsi" w:cstheme="minorHAnsi"/>
          <w:color w:val="444C4F"/>
        </w:rPr>
        <w:t xml:space="preserve">Titolo: </w:t>
      </w:r>
    </w:p>
    <w:p w14:paraId="637837BA" w14:textId="7AE610F6" w:rsidR="00AD2CAE" w:rsidRPr="001F4D71" w:rsidRDefault="00AD2CAE" w:rsidP="00AD2CAE">
      <w:pPr>
        <w:pStyle w:val="NormaleWeb"/>
        <w:shd w:val="clear" w:color="auto" w:fill="FFFFFF"/>
        <w:rPr>
          <w:rFonts w:asciiTheme="minorHAnsi" w:hAnsiTheme="minorHAnsi" w:cstheme="minorHAnsi"/>
          <w:color w:val="444C4F"/>
        </w:rPr>
      </w:pPr>
      <w:r w:rsidRPr="001F4D71">
        <w:rPr>
          <w:rFonts w:asciiTheme="minorHAnsi" w:hAnsiTheme="minorHAnsi" w:cstheme="minorHAnsi"/>
          <w:color w:val="444C4F"/>
        </w:rPr>
        <w:t xml:space="preserve">Data e ora: </w:t>
      </w:r>
    </w:p>
    <w:p w14:paraId="15FEB576" w14:textId="345A128A" w:rsidR="00AD2CAE" w:rsidRPr="001F4D71" w:rsidRDefault="00AD2CAE" w:rsidP="00AD2CAE">
      <w:pPr>
        <w:pStyle w:val="NormaleWeb"/>
        <w:shd w:val="clear" w:color="auto" w:fill="FFFFFF"/>
        <w:rPr>
          <w:rFonts w:asciiTheme="minorHAnsi" w:hAnsiTheme="minorHAnsi" w:cstheme="minorHAnsi"/>
          <w:color w:val="444C4F"/>
        </w:rPr>
      </w:pPr>
      <w:r w:rsidRPr="001F4D71">
        <w:rPr>
          <w:rFonts w:asciiTheme="minorHAnsi" w:hAnsiTheme="minorHAnsi" w:cstheme="minorHAnsi"/>
          <w:color w:val="444C4F"/>
        </w:rPr>
        <w:t>Relatore</w:t>
      </w:r>
      <w:r w:rsidRPr="001F4D71">
        <w:rPr>
          <w:rFonts w:asciiTheme="minorHAnsi" w:hAnsiTheme="minorHAnsi" w:cstheme="minorHAnsi"/>
          <w:color w:val="444C4F"/>
        </w:rPr>
        <w:t xml:space="preserve">: (cognome e nome, Qualifica) </w:t>
      </w:r>
    </w:p>
    <w:p w14:paraId="67843B78" w14:textId="58AB07E0" w:rsidR="00AD2CAE" w:rsidRPr="001F4D71" w:rsidRDefault="00AD2CAE" w:rsidP="00AD2CAE">
      <w:pPr>
        <w:pStyle w:val="NormaleWeb"/>
        <w:shd w:val="clear" w:color="auto" w:fill="FFFFFF"/>
        <w:rPr>
          <w:rFonts w:asciiTheme="minorHAnsi" w:hAnsiTheme="minorHAnsi" w:cstheme="minorHAnsi"/>
          <w:color w:val="444C4F"/>
        </w:rPr>
      </w:pPr>
      <w:r w:rsidRPr="001F4D71">
        <w:rPr>
          <w:rFonts w:asciiTheme="minorHAnsi" w:hAnsiTheme="minorHAnsi" w:cstheme="minorHAnsi"/>
          <w:color w:val="444C4F"/>
        </w:rPr>
        <w:t xml:space="preserve">Luogo: </w:t>
      </w:r>
    </w:p>
    <w:p w14:paraId="6F3DE680" w14:textId="31DED56C" w:rsidR="00AD2CAE" w:rsidRDefault="00AD2CAE"/>
    <w:p w14:paraId="4CAE6EDE" w14:textId="5AE0244C" w:rsidR="001F4D71" w:rsidRDefault="001F4D71"/>
    <w:p w14:paraId="63DD55CB" w14:textId="3D3132F3" w:rsidR="001F4D71" w:rsidRDefault="001F4D71"/>
    <w:p w14:paraId="237C64D4" w14:textId="7634D69B" w:rsidR="001F4D71" w:rsidRDefault="001F4D71"/>
    <w:p w14:paraId="6419DDFC" w14:textId="4F65F91E" w:rsidR="001F4D71" w:rsidRDefault="001F4D71"/>
    <w:p w14:paraId="1612D54F" w14:textId="4F0A6BFB" w:rsidR="001F4D71" w:rsidRDefault="001F4D71">
      <w:r>
        <w:t xml:space="preserve">Il presente file, debitamente compilato, va inviato in formato word almeno 10 giorni prima dell’evento all’ufficio della FIGC Settore Giovanile e Scolastico regionale: </w:t>
      </w:r>
      <w:hyperlink r:id="rId4" w:history="1">
        <w:r w:rsidRPr="00AD5C26">
          <w:rPr>
            <w:rStyle w:val="Collegamentoipertestuale"/>
          </w:rPr>
          <w:t>friuliveneziagiulia.sgs@figc.it</w:t>
        </w:r>
      </w:hyperlink>
      <w:r>
        <w:t xml:space="preserve"> </w:t>
      </w:r>
    </w:p>
    <w:sectPr w:rsidR="001F4D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AE"/>
    <w:rsid w:val="00167DFC"/>
    <w:rsid w:val="001A1061"/>
    <w:rsid w:val="001F4D71"/>
    <w:rsid w:val="00484CD4"/>
    <w:rsid w:val="006D3A1D"/>
    <w:rsid w:val="00AD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1474E"/>
  <w15:chartTrackingRefBased/>
  <w15:docId w15:val="{5D131CC9-1403-46FD-966B-C69E8BF3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D2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D2CAE"/>
    <w:rPr>
      <w:b/>
      <w:bCs/>
    </w:rPr>
  </w:style>
  <w:style w:type="character" w:customStyle="1" w:styleId="apple-converted-space">
    <w:name w:val="apple-converted-space"/>
    <w:basedOn w:val="Carpredefinitoparagrafo"/>
    <w:rsid w:val="00AD2CAE"/>
  </w:style>
  <w:style w:type="character" w:styleId="Collegamentoipertestuale">
    <w:name w:val="Hyperlink"/>
    <w:basedOn w:val="Carpredefinitoparagrafo"/>
    <w:uiPriority w:val="99"/>
    <w:unhideWhenUsed/>
    <w:rsid w:val="001F4D7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4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riuliveneziagiulia.sgs@fig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FIGC SGS FRIULI VENEZIA GIULIA SETTORE GIOVANILE SCOLASTICO</dc:creator>
  <cp:keywords/>
  <dc:description/>
  <cp:lastModifiedBy>FIGC SGS FRIULI VENEZIA GIULIA SETTORE GIOVANILE SCOLASTICO</cp:lastModifiedBy>
  <cp:revision>3</cp:revision>
  <dcterms:created xsi:type="dcterms:W3CDTF">2024-09-19T15:27:00Z</dcterms:created>
  <dcterms:modified xsi:type="dcterms:W3CDTF">2024-09-19T15:28:00Z</dcterms:modified>
</cp:coreProperties>
</file>