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97664" w14:textId="63E465C9" w:rsidR="002D6797" w:rsidRPr="00970310" w:rsidRDefault="006B59C4" w:rsidP="009D3F9B">
      <w:pPr>
        <w:jc w:val="center"/>
        <w:rPr>
          <w:sz w:val="32"/>
          <w:szCs w:val="32"/>
        </w:rPr>
      </w:pPr>
      <w:r w:rsidRPr="00970310">
        <w:rPr>
          <w:sz w:val="32"/>
          <w:szCs w:val="32"/>
        </w:rPr>
        <w:t>COMUNICATO</w:t>
      </w:r>
      <w:r w:rsidR="001F5037" w:rsidRPr="00970310">
        <w:rPr>
          <w:sz w:val="32"/>
          <w:szCs w:val="32"/>
        </w:rPr>
        <w:t xml:space="preserve"> STAMPA</w:t>
      </w:r>
    </w:p>
    <w:p w14:paraId="4C21AF54" w14:textId="43500527" w:rsidR="009D3F9B" w:rsidRDefault="009D3F9B" w:rsidP="009D3F9B">
      <w:pPr>
        <w:jc w:val="left"/>
      </w:pPr>
    </w:p>
    <w:p w14:paraId="6FE288A0" w14:textId="76465BB8" w:rsidR="009D3F9B" w:rsidRPr="00E878ED" w:rsidRDefault="009D3F9B" w:rsidP="009D3F9B">
      <w:pPr>
        <w:jc w:val="left"/>
        <w:rPr>
          <w:sz w:val="28"/>
          <w:szCs w:val="28"/>
        </w:rPr>
      </w:pPr>
      <w:r w:rsidRPr="00E878ED">
        <w:rPr>
          <w:sz w:val="28"/>
          <w:szCs w:val="28"/>
        </w:rPr>
        <w:t xml:space="preserve">Raffaele Di Fusco si è dimesso da coordinatore regionale SGS Campania </w:t>
      </w:r>
      <w:r w:rsidR="006D582C" w:rsidRPr="00E878ED">
        <w:rPr>
          <w:sz w:val="28"/>
          <w:szCs w:val="28"/>
        </w:rPr>
        <w:t>della FIGC</w:t>
      </w:r>
      <w:r w:rsidR="00E878ED">
        <w:rPr>
          <w:sz w:val="28"/>
          <w:szCs w:val="28"/>
        </w:rPr>
        <w:t>.</w:t>
      </w:r>
    </w:p>
    <w:p w14:paraId="54BC14EE" w14:textId="4E7BE2C0" w:rsidR="006D582C" w:rsidRPr="00E878ED" w:rsidRDefault="006D582C" w:rsidP="009D3F9B">
      <w:pPr>
        <w:jc w:val="left"/>
        <w:rPr>
          <w:sz w:val="28"/>
          <w:szCs w:val="28"/>
        </w:rPr>
      </w:pPr>
    </w:p>
    <w:p w14:paraId="0D7D6C2D" w14:textId="77777777" w:rsidR="007A2DE2" w:rsidRDefault="007108AC" w:rsidP="009D3F9B">
      <w:pPr>
        <w:jc w:val="left"/>
        <w:rPr>
          <w:sz w:val="28"/>
          <w:szCs w:val="28"/>
        </w:rPr>
      </w:pPr>
      <w:r>
        <w:rPr>
          <w:sz w:val="28"/>
          <w:szCs w:val="28"/>
        </w:rPr>
        <w:t xml:space="preserve">Questa la dichiarazione con cui annuncia la scelta di rinunciare all’incarico assunto nel marzo scorso: </w:t>
      </w:r>
      <w:r w:rsidR="00263ADA" w:rsidRPr="00E878ED">
        <w:rPr>
          <w:sz w:val="28"/>
          <w:szCs w:val="28"/>
        </w:rPr>
        <w:t xml:space="preserve">"Con molto rammarico mi vedo costretto a rassegnare le dimissioni da Coordinatore Regionale del Settore Giovanile e Scolastico FIGC, perché ho constatato che anche questo settore è dominato sempre più dalla politica rispetto allo sport. Un mondo in cui non mi ritrovo, perché non sono un politico ma un uomo di campo. Per questo motivo non vedo più le condizioni per poter continuare. </w:t>
      </w:r>
    </w:p>
    <w:p w14:paraId="52273D14" w14:textId="4378645F" w:rsidR="00263ADA" w:rsidRPr="00E878ED" w:rsidRDefault="00263ADA" w:rsidP="009D3F9B">
      <w:pPr>
        <w:jc w:val="left"/>
        <w:rPr>
          <w:sz w:val="28"/>
          <w:szCs w:val="28"/>
        </w:rPr>
      </w:pPr>
      <w:r w:rsidRPr="00E878ED">
        <w:rPr>
          <w:sz w:val="28"/>
          <w:szCs w:val="28"/>
        </w:rPr>
        <w:t>Ringrazio tutti i collaboratori e i tecnici della SGS Campania, e le società che hanno partecipato alle iniziative promosse durante la mia</w:t>
      </w:r>
      <w:r w:rsidR="002B3662">
        <w:rPr>
          <w:sz w:val="28"/>
          <w:szCs w:val="28"/>
        </w:rPr>
        <w:t xml:space="preserve"> attività”.</w:t>
      </w:r>
      <w:bookmarkStart w:id="0" w:name="_GoBack"/>
      <w:bookmarkEnd w:id="0"/>
    </w:p>
    <w:p w14:paraId="1ACC26DA" w14:textId="3DD4AEA7" w:rsidR="00263ADA" w:rsidRPr="00E878ED" w:rsidRDefault="00263ADA" w:rsidP="009D3F9B">
      <w:pPr>
        <w:jc w:val="left"/>
        <w:rPr>
          <w:sz w:val="28"/>
          <w:szCs w:val="28"/>
        </w:rPr>
      </w:pPr>
    </w:p>
    <w:p w14:paraId="233D03ED" w14:textId="76CC6AF8" w:rsidR="004B08EB" w:rsidRPr="00E878ED" w:rsidRDefault="004B08EB" w:rsidP="009D3F9B">
      <w:pPr>
        <w:jc w:val="left"/>
        <w:rPr>
          <w:sz w:val="28"/>
          <w:szCs w:val="28"/>
        </w:rPr>
      </w:pPr>
    </w:p>
    <w:p w14:paraId="1B309E10" w14:textId="7325F232" w:rsidR="004B08EB" w:rsidRPr="00E878ED" w:rsidRDefault="004B08EB" w:rsidP="009D3F9B">
      <w:pPr>
        <w:jc w:val="left"/>
        <w:rPr>
          <w:sz w:val="28"/>
          <w:szCs w:val="28"/>
        </w:rPr>
      </w:pPr>
      <w:r w:rsidRPr="00E878ED">
        <w:rPr>
          <w:sz w:val="28"/>
          <w:szCs w:val="28"/>
        </w:rPr>
        <w:t>Napoli, 8 novembre 2018</w:t>
      </w:r>
    </w:p>
    <w:sectPr w:rsidR="004B08EB" w:rsidRPr="00E878ED" w:rsidSect="00A65771">
      <w:headerReference w:type="default" r:id="rId7"/>
      <w:headerReference w:type="first" r:id="rId8"/>
      <w:footerReference w:type="first" r:id="rId9"/>
      <w:pgSz w:w="11906" w:h="16838"/>
      <w:pgMar w:top="3402" w:right="1701"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2765" w14:textId="77777777" w:rsidR="009532CD" w:rsidRDefault="009532CD">
      <w:r>
        <w:separator/>
      </w:r>
    </w:p>
  </w:endnote>
  <w:endnote w:type="continuationSeparator" w:id="0">
    <w:p w14:paraId="10AAB51A" w14:textId="77777777" w:rsidR="009532CD" w:rsidRDefault="0095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IGC - Azzurri Light">
    <w:altName w:val="Calibri"/>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FIGC - Azzurri">
    <w:altName w:val="Calibri"/>
    <w:charset w:val="00"/>
    <w:family w:val="modern"/>
    <w:notTrueType/>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D6BD" w14:textId="18DF20F0" w:rsidR="00DF7ADB" w:rsidRDefault="006E0F1A">
    <w:pPr>
      <w:pStyle w:val="Pidipagina"/>
    </w:pPr>
    <w:r>
      <w:rPr>
        <w:noProof/>
      </w:rPr>
      <mc:AlternateContent>
        <mc:Choice Requires="wps">
          <w:drawing>
            <wp:anchor distT="0" distB="0" distL="114300" distR="114300" simplePos="0" relativeHeight="251671552" behindDoc="1" locked="0" layoutInCell="1" allowOverlap="1" wp14:anchorId="42FF55E7" wp14:editId="08537F57">
              <wp:simplePos x="0" y="0"/>
              <wp:positionH relativeFrom="column">
                <wp:posOffset>-539750</wp:posOffset>
              </wp:positionH>
              <wp:positionV relativeFrom="page">
                <wp:posOffset>9937115</wp:posOffset>
              </wp:positionV>
              <wp:extent cx="6479540" cy="0"/>
              <wp:effectExtent l="0" t="0" r="22860" b="25400"/>
              <wp:wrapNone/>
              <wp:docPr id="8" name="Connettore 1 8"/>
              <wp:cNvGraphicFramePr/>
              <a:graphic xmlns:a="http://schemas.openxmlformats.org/drawingml/2006/main">
                <a:graphicData uri="http://schemas.microsoft.com/office/word/2010/wordprocessingShape">
                  <wps:wsp>
                    <wps:cNvCnPr/>
                    <wps:spPr>
                      <a:xfrm>
                        <a:off x="0" y="0"/>
                        <a:ext cx="6479540" cy="0"/>
                      </a:xfrm>
                      <a:prstGeom prst="line">
                        <a:avLst/>
                      </a:prstGeom>
                      <a:noFill/>
                      <a:ln w="9525" cap="flat">
                        <a:solidFill>
                          <a:srgbClr val="C6B783"/>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5B4375CA" id="Connettore 1 8"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5pt,782.45pt" to="467.7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" strokecolor="#c6b783">
              <w10:wrap anchory="page"/>
            </v:line>
          </w:pict>
        </mc:Fallback>
      </mc:AlternateContent>
    </w:r>
    <w:r w:rsidR="009A4607">
      <w:rPr>
        <w:noProof/>
      </w:rPr>
      <mc:AlternateContent>
        <mc:Choice Requires="wps">
          <w:drawing>
            <wp:anchor distT="152400" distB="152400" distL="152400" distR="152400" simplePos="0" relativeHeight="251662336" behindDoc="0" locked="1" layoutInCell="1" allowOverlap="1" wp14:anchorId="08136A9B" wp14:editId="01DB8C25">
              <wp:simplePos x="0" y="0"/>
              <wp:positionH relativeFrom="page">
                <wp:posOffset>1080135</wp:posOffset>
              </wp:positionH>
              <wp:positionV relativeFrom="page">
                <wp:posOffset>10116820</wp:posOffset>
              </wp:positionV>
              <wp:extent cx="5400040" cy="576580"/>
              <wp:effectExtent l="635" t="0" r="0" b="0"/>
              <wp:wrapThrough wrapText="bothSides">
                <wp:wrapPolygon edited="0">
                  <wp:start x="0" y="0"/>
                  <wp:lineTo x="21600" y="0"/>
                  <wp:lineTo x="21600" y="21600"/>
                  <wp:lineTo x="0" y="2160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765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txbx>
                      <w:txbxContent>
                        <w:p w14:paraId="47058542" w14:textId="41712B0C" w:rsidR="00DF7ADB" w:rsidRPr="00713FFC" w:rsidRDefault="006E0F1A" w:rsidP="00445AD6">
                          <w:pPr>
                            <w:pStyle w:val="INDIRIZZOFIGC"/>
                            <w:spacing w:line="196" w:lineRule="exact"/>
                          </w:pPr>
                          <w:r w:rsidRPr="00713FFC">
                            <w:t xml:space="preserve">Via </w:t>
                          </w:r>
                          <w:r w:rsidR="00C50652" w:rsidRPr="00713FFC">
                            <w:t>Po, 36 – 00198</w:t>
                          </w:r>
                          <w:r w:rsidRPr="00713FFC">
                            <w:t xml:space="preserve"> Roma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36A9B" id="_x0000_t202" coordsize="21600,21600" o:spt="202" path="m,l,21600r21600,l21600,xe">
              <v:stroke joinstyle="miter"/>
              <v:path gradientshapeok="t" o:connecttype="rect"/>
            </v:shapetype>
            <v:shape id="Text Box 3" o:spid="_x0000_s1028" type="#_x0000_t202" style="position:absolute;left:0;text-align:left;margin-left:85.05pt;margin-top:796.6pt;width:425.2pt;height:45.4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" filled="f" stroked="f">
              <v:textbox inset="0,0,0,0">
                <w:txbxContent>
                  <w:p w14:paraId="47058542" w14:textId="41712B0C" w:rsidR="00DF7ADB" w:rsidRPr="00713FFC" w:rsidRDefault="006E0F1A" w:rsidP="00445AD6">
                    <w:pPr>
                      <w:pStyle w:val="INDIRIZZOFIGC"/>
                      <w:spacing w:line="196" w:lineRule="exact"/>
                    </w:pPr>
                    <w:r w:rsidRPr="00713FFC">
                      <w:t xml:space="preserve">Via </w:t>
                    </w:r>
                    <w:r w:rsidR="00C50652" w:rsidRPr="00713FFC">
                      <w:t>Po, 36 – 00198</w:t>
                    </w:r>
                    <w:r w:rsidRPr="00713FFC">
                      <w:t xml:space="preserve"> Roma</w:t>
                    </w:r>
                  </w:p>
                </w:txbxContent>
              </v:textbox>
              <w10:wrap type="through"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D9EC" w14:textId="77777777" w:rsidR="009532CD" w:rsidRDefault="009532CD">
      <w:r>
        <w:separator/>
      </w:r>
    </w:p>
  </w:footnote>
  <w:footnote w:type="continuationSeparator" w:id="0">
    <w:p w14:paraId="019C6394" w14:textId="77777777" w:rsidR="009532CD" w:rsidRDefault="00953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93A5" w14:textId="03ACCB67" w:rsidR="00CC64A9" w:rsidRDefault="0019460D">
    <w:pPr>
      <w:pStyle w:val="Intestazioneepidipagina"/>
      <w:tabs>
        <w:tab w:val="clear" w:pos="9020"/>
        <w:tab w:val="center" w:pos="5953"/>
        <w:tab w:val="right" w:pos="11906"/>
      </w:tabs>
    </w:pPr>
    <w:r>
      <w:rPr>
        <w:noProof/>
      </w:rPr>
      <mc:AlternateContent>
        <mc:Choice Requires="wps">
          <w:drawing>
            <wp:anchor distT="0" distB="0" distL="114300" distR="114300" simplePos="0" relativeHeight="251675648" behindDoc="0" locked="0" layoutInCell="1" allowOverlap="1" wp14:anchorId="1703E4BE" wp14:editId="3ACE74C7">
              <wp:simplePos x="0" y="0"/>
              <wp:positionH relativeFrom="page">
                <wp:posOffset>2901315</wp:posOffset>
              </wp:positionH>
              <wp:positionV relativeFrom="page">
                <wp:posOffset>1506220</wp:posOffset>
              </wp:positionV>
              <wp:extent cx="1757680" cy="0"/>
              <wp:effectExtent l="0" t="0" r="20320" b="25400"/>
              <wp:wrapNone/>
              <wp:docPr id="5" name="Connettore 1 5"/>
              <wp:cNvGraphicFramePr/>
              <a:graphic xmlns:a="http://schemas.openxmlformats.org/drawingml/2006/main">
                <a:graphicData uri="http://schemas.microsoft.com/office/word/2010/wordprocessingShape">
                  <wps:wsp>
                    <wps:cNvCnPr/>
                    <wps:spPr>
                      <a:xfrm>
                        <a:off x="0" y="0"/>
                        <a:ext cx="1757680" cy="0"/>
                      </a:xfrm>
                      <a:prstGeom prst="line">
                        <a:avLst/>
                      </a:prstGeom>
                      <a:noFill/>
                      <a:ln w="6350" cap="flat">
                        <a:solidFill>
                          <a:srgbClr val="BCA969"/>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3A52265" id="Connettore 1 5"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page" from="228.45pt,118.6pt" to="366.8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" strokecolor="#bca969" strokeweight=".5pt">
              <v:stroke miterlimit="4" joinstyle="miter"/>
              <w10:wrap anchorx="page" anchory="page"/>
            </v:line>
          </w:pict>
        </mc:Fallback>
      </mc:AlternateContent>
    </w:r>
    <w:r w:rsidR="009A4607">
      <w:rPr>
        <w:noProof/>
      </w:rPr>
      <mc:AlternateContent>
        <mc:Choice Requires="wps">
          <w:drawing>
            <wp:anchor distT="152400" distB="152400" distL="152400" distR="152400" simplePos="0" relativeHeight="251669504" behindDoc="0" locked="1" layoutInCell="1" allowOverlap="1" wp14:anchorId="2E401FD9" wp14:editId="1E65E654">
              <wp:simplePos x="0" y="0"/>
              <wp:positionH relativeFrom="page">
                <wp:posOffset>1080135</wp:posOffset>
              </wp:positionH>
              <wp:positionV relativeFrom="page">
                <wp:posOffset>1511935</wp:posOffset>
              </wp:positionV>
              <wp:extent cx="5400040" cy="215265"/>
              <wp:effectExtent l="0" t="0" r="10160" b="13335"/>
              <wp:wrapThrough wrapText="bothSides">
                <wp:wrapPolygon edited="0">
                  <wp:start x="0" y="0"/>
                  <wp:lineTo x="0" y="20389"/>
                  <wp:lineTo x="21539" y="20389"/>
                  <wp:lineTo x="21539" y="0"/>
                  <wp:lineTo x="0" y="0"/>
                </wp:wrapPolygon>
              </wp:wrapThrough>
              <wp:docPr id="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215265"/>
                      </a:xfrm>
                      <a:prstGeom prst="rect">
                        <a:avLst/>
                      </a:prstGeom>
                      <a:noFill/>
                      <a:ln w="12700" cap="flat">
                        <a:noFill/>
                        <a:miter lim="4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0DBE96" w14:textId="6221F20B" w:rsidR="009A4607" w:rsidRPr="0019460D" w:rsidRDefault="00CF14C5" w:rsidP="00CF14C5">
                          <w:pPr>
                            <w:pStyle w:val="INDIRIZZOFIGC"/>
                            <w:spacing w:line="240" w:lineRule="auto"/>
                            <w:rPr>
                              <w:color w:val="0541AA"/>
                              <w:spacing w:val="-6"/>
                              <w:sz w:val="20"/>
                              <w:szCs w:val="20"/>
                            </w:rPr>
                          </w:pPr>
                          <w:r w:rsidRPr="0019460D">
                            <w:rPr>
                              <w:color w:val="0541AA"/>
                              <w:spacing w:val="-6"/>
                              <w:sz w:val="20"/>
                              <w:szCs w:val="20"/>
                            </w:rPr>
                            <w:t>SETTORE GIOVANILE E SCOLASTICO</w:t>
                          </w:r>
                        </w:p>
                      </w:txbxContent>
                    </wps:txbx>
                    <wps:bodyPr wrap="square" lIns="0" tIns="0" rIns="0" bIns="0" numCol="1" anchor="b">
                      <a:noAutofit/>
                    </wps:bodyPr>
                  </wps:wsp>
                </a:graphicData>
              </a:graphic>
              <wp14:sizeRelH relativeFrom="margin">
                <wp14:pctWidth>0</wp14:pctWidth>
              </wp14:sizeRelH>
              <wp14:sizeRelV relativeFrom="margin">
                <wp14:pctHeight>0</wp14:pctHeight>
              </wp14:sizeRelV>
            </wp:anchor>
          </w:drawing>
        </mc:Choice>
        <mc:Fallback>
          <w:pict>
            <v:shapetype w14:anchorId="2E401FD9" id="_x0000_t202" coordsize="21600,21600" o:spt="202" path="m,l,21600r21600,l21600,xe">
              <v:stroke joinstyle="miter"/>
              <v:path gradientshapeok="t" o:connecttype="rect"/>
            </v:shapetype>
            <v:shape id="officeArt object" o:spid="_x0000_s1026" type="#_x0000_t202" style="position:absolute;left:0;text-align:left;margin-left:85.05pt;margin-top:119.05pt;width:425.2pt;height:16.95pt;z-index:2516695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" filled="f" stroked="f" strokeweight="1pt">
              <v:stroke miterlimit="4"/>
              <v:textbox inset="0,0,0,0">
                <w:txbxContent>
                  <w:p w14:paraId="0B0DBE96" w14:textId="6221F20B" w:rsidR="009A4607" w:rsidRPr="0019460D" w:rsidRDefault="00CF14C5" w:rsidP="00CF14C5">
                    <w:pPr>
                      <w:pStyle w:val="INDIRIZZOFIGC"/>
                      <w:spacing w:line="240" w:lineRule="auto"/>
                      <w:rPr>
                        <w:color w:val="0541AA"/>
                        <w:spacing w:val="-6"/>
                        <w:sz w:val="20"/>
                        <w:szCs w:val="20"/>
                      </w:rPr>
                    </w:pPr>
                    <w:r w:rsidRPr="0019460D">
                      <w:rPr>
                        <w:color w:val="0541AA"/>
                        <w:spacing w:val="-6"/>
                        <w:sz w:val="20"/>
                        <w:szCs w:val="20"/>
                      </w:rPr>
                      <w:t>SETTORE GIOVANILE E SCOLASTICO</w:t>
                    </w:r>
                  </w:p>
                </w:txbxContent>
              </v:textbox>
              <w10:wrap type="through" anchorx="page" anchory="page"/>
              <w10:anchorlock/>
            </v:shape>
          </w:pict>
        </mc:Fallback>
      </mc:AlternateContent>
    </w:r>
    <w:r w:rsidR="009A4607">
      <w:rPr>
        <w:noProof/>
      </w:rPr>
      <mc:AlternateContent>
        <mc:Choice Requires="wps">
          <w:drawing>
            <wp:anchor distT="0" distB="0" distL="114300" distR="114300" simplePos="0" relativeHeight="251661312" behindDoc="0" locked="0" layoutInCell="1" allowOverlap="1" wp14:anchorId="58DF8318" wp14:editId="26855588">
              <wp:simplePos x="0" y="0"/>
              <wp:positionH relativeFrom="column">
                <wp:posOffset>-342265</wp:posOffset>
              </wp:positionH>
              <wp:positionV relativeFrom="paragraph">
                <wp:posOffset>1931670</wp:posOffset>
              </wp:positionV>
              <wp:extent cx="1143000" cy="228600"/>
              <wp:effectExtent l="1270" t="1270" r="0" b="0"/>
              <wp:wrapThrough wrapText="bothSides">
                <wp:wrapPolygon edited="0">
                  <wp:start x="-180" y="0"/>
                  <wp:lineTo x="-180" y="19800"/>
                  <wp:lineTo x="21600" y="19800"/>
                  <wp:lineTo x="21600" y="0"/>
                  <wp:lineTo x="-180" y="0"/>
                </wp:wrapPolygon>
              </wp:wrapThrough>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101600" tIns="101600" rIns="101600" bIns="1016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4D9FD05" id="Rettangolo 1" o:spid="_x0000_s1026" style="position:absolute;margin-left:-26.95pt;margin-top:152.1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" fillcolor="white [3212]" stroked="f">
              <v:textbox style="mso-fit-shape-to-text:t" inset="8pt,8pt,8pt,8pt"/>
              <w10:wrap type="through"/>
            </v:rect>
          </w:pict>
        </mc:Fallback>
      </mc:AlternateContent>
    </w:r>
    <w:r w:rsidR="009A4607">
      <w:rPr>
        <w:noProof/>
      </w:rPr>
      <w:drawing>
        <wp:anchor distT="0" distB="0" distL="114300" distR="114300" simplePos="0" relativeHeight="251664384" behindDoc="1" locked="0" layoutInCell="1" allowOverlap="1" wp14:anchorId="13348FDE" wp14:editId="6D704E5B">
          <wp:simplePos x="0" y="0"/>
          <wp:positionH relativeFrom="page">
            <wp:posOffset>2822575</wp:posOffset>
          </wp:positionH>
          <wp:positionV relativeFrom="page">
            <wp:posOffset>547370</wp:posOffset>
          </wp:positionV>
          <wp:extent cx="1907540" cy="93535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C_120_ridotto_rgb.jpg"/>
                  <pic:cNvPicPr/>
                </pic:nvPicPr>
                <pic:blipFill>
                  <a:blip r:embed="rId1">
                    <a:extLst>
                      <a:ext uri="{28A0092B-C50C-407E-A947-70E740481C1C}">
                        <a14:useLocalDpi xmlns:a14="http://schemas.microsoft.com/office/drawing/2010/main" val="0"/>
                      </a:ext>
                    </a:extLst>
                  </a:blip>
                  <a:stretch>
                    <a:fillRect/>
                  </a:stretch>
                </pic:blipFill>
                <pic:spPr>
                  <a:xfrm>
                    <a:off x="0" y="0"/>
                    <a:ext cx="1907540" cy="9353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933A" w14:textId="7F2BBF3D" w:rsidR="00351E15" w:rsidRDefault="0019460D">
    <w:pPr>
      <w:pStyle w:val="Intestazione"/>
    </w:pPr>
    <w:r>
      <w:rPr>
        <w:noProof/>
      </w:rPr>
      <mc:AlternateContent>
        <mc:Choice Requires="wps">
          <w:drawing>
            <wp:anchor distT="0" distB="0" distL="114300" distR="114300" simplePos="0" relativeHeight="251677696" behindDoc="0" locked="0" layoutInCell="1" allowOverlap="1" wp14:anchorId="73AC3073" wp14:editId="4103BD9F">
              <wp:simplePos x="0" y="0"/>
              <wp:positionH relativeFrom="page">
                <wp:posOffset>2901315</wp:posOffset>
              </wp:positionH>
              <wp:positionV relativeFrom="page">
                <wp:posOffset>1504950</wp:posOffset>
              </wp:positionV>
              <wp:extent cx="1757680" cy="0"/>
              <wp:effectExtent l="0" t="0" r="20320" b="25400"/>
              <wp:wrapNone/>
              <wp:docPr id="9" name="Connettore 1 9"/>
              <wp:cNvGraphicFramePr/>
              <a:graphic xmlns:a="http://schemas.openxmlformats.org/drawingml/2006/main">
                <a:graphicData uri="http://schemas.microsoft.com/office/word/2010/wordprocessingShape">
                  <wps:wsp>
                    <wps:cNvCnPr/>
                    <wps:spPr>
                      <a:xfrm>
                        <a:off x="0" y="0"/>
                        <a:ext cx="1757680" cy="0"/>
                      </a:xfrm>
                      <a:prstGeom prst="line">
                        <a:avLst/>
                      </a:prstGeom>
                      <a:noFill/>
                      <a:ln w="6350" cap="flat">
                        <a:solidFill>
                          <a:srgbClr val="BCA969"/>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63F6425" id="Connettore 1 9" o:spid="_x0000_s1026" style="position:absolute;z-index:251677696;visibility:visible;mso-wrap-style:square;mso-wrap-distance-left:9pt;mso-wrap-distance-top:0;mso-wrap-distance-right:9pt;mso-wrap-distance-bottom:0;mso-position-horizontal:absolute;mso-position-horizontal-relative:page;mso-position-vertical:absolute;mso-position-vertical-relative:page" from="228.45pt,118.5pt" to="366.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" strokecolor="#bca969" strokeweight=".5pt">
              <v:stroke miterlimit="4" joinstyle="miter"/>
              <w10:wrap anchorx="page" anchory="page"/>
            </v:line>
          </w:pict>
        </mc:Fallback>
      </mc:AlternateContent>
    </w:r>
    <w:r w:rsidR="009A4607">
      <w:rPr>
        <w:noProof/>
      </w:rPr>
      <mc:AlternateContent>
        <mc:Choice Requires="wps">
          <w:drawing>
            <wp:anchor distT="152400" distB="152400" distL="152400" distR="152400" simplePos="0" relativeHeight="251668480" behindDoc="0" locked="1" layoutInCell="1" allowOverlap="1" wp14:anchorId="2E401FD9" wp14:editId="4C549453">
              <wp:simplePos x="0" y="0"/>
              <wp:positionH relativeFrom="page">
                <wp:posOffset>1079500</wp:posOffset>
              </wp:positionH>
              <wp:positionV relativeFrom="page">
                <wp:posOffset>1511935</wp:posOffset>
              </wp:positionV>
              <wp:extent cx="5400040" cy="215265"/>
              <wp:effectExtent l="0" t="0" r="10160" b="13335"/>
              <wp:wrapNone/>
              <wp:docPr id="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215265"/>
                      </a:xfrm>
                      <a:prstGeom prst="rect">
                        <a:avLst/>
                      </a:prstGeom>
                      <a:noFill/>
                      <a:ln w="12700" cap="flat">
                        <a:noFill/>
                        <a:miter lim="4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D89FECE" w14:textId="05C74082" w:rsidR="009A4607" w:rsidRPr="0019460D" w:rsidRDefault="00CF14C5" w:rsidP="009A4607">
                          <w:pPr>
                            <w:pStyle w:val="INDIRIZZOFIGC"/>
                            <w:spacing w:line="240" w:lineRule="auto"/>
                            <w:rPr>
                              <w:color w:val="0541AA"/>
                              <w:spacing w:val="-6"/>
                              <w:sz w:val="20"/>
                              <w:szCs w:val="20"/>
                            </w:rPr>
                          </w:pPr>
                          <w:r w:rsidRPr="0019460D">
                            <w:rPr>
                              <w:color w:val="0541AA"/>
                              <w:spacing w:val="-6"/>
                              <w:sz w:val="20"/>
                              <w:szCs w:val="20"/>
                            </w:rPr>
                            <w:t>SETTORE GIOVANILE E SCOLASTICO</w:t>
                          </w:r>
                        </w:p>
                      </w:txbxContent>
                    </wps:txbx>
                    <wps:bodyPr wrap="square" lIns="0" tIns="0" rIns="0" bIns="0" numCol="1" anchor="b">
                      <a:noAutofit/>
                    </wps:bodyPr>
                  </wps:wsp>
                </a:graphicData>
              </a:graphic>
              <wp14:sizeRelH relativeFrom="margin">
                <wp14:pctWidth>0</wp14:pctWidth>
              </wp14:sizeRelH>
              <wp14:sizeRelV relativeFrom="margin">
                <wp14:pctHeight>0</wp14:pctHeight>
              </wp14:sizeRelV>
            </wp:anchor>
          </w:drawing>
        </mc:Choice>
        <mc:Fallback>
          <w:pict>
            <v:shapetype w14:anchorId="2E401FD9" id="_x0000_t202" coordsize="21600,21600" o:spt="202" path="m,l,21600r21600,l21600,xe">
              <v:stroke joinstyle="miter"/>
              <v:path gradientshapeok="t" o:connecttype="rect"/>
            </v:shapetype>
            <v:shape id="_x0000_s1027" type="#_x0000_t202" style="position:absolute;left:0;text-align:left;margin-left:85pt;margin-top:119.05pt;width:425.2pt;height:16.95pt;z-index:2516684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" filled="f" stroked="f" strokeweight="1pt">
              <v:stroke miterlimit="4"/>
              <v:textbox inset="0,0,0,0">
                <w:txbxContent>
                  <w:p w14:paraId="6D89FECE" w14:textId="05C74082" w:rsidR="009A4607" w:rsidRPr="0019460D" w:rsidRDefault="00CF14C5" w:rsidP="009A4607">
                    <w:pPr>
                      <w:pStyle w:val="INDIRIZZOFIGC"/>
                      <w:spacing w:line="240" w:lineRule="auto"/>
                      <w:rPr>
                        <w:color w:val="0541AA"/>
                        <w:spacing w:val="-6"/>
                        <w:sz w:val="20"/>
                        <w:szCs w:val="20"/>
                      </w:rPr>
                    </w:pPr>
                    <w:r w:rsidRPr="0019460D">
                      <w:rPr>
                        <w:color w:val="0541AA"/>
                        <w:spacing w:val="-6"/>
                        <w:sz w:val="20"/>
                        <w:szCs w:val="20"/>
                      </w:rPr>
                      <w:t>SETTORE GIOVANILE E SCOLASTICO</w:t>
                    </w:r>
                  </w:p>
                </w:txbxContent>
              </v:textbox>
              <w10:wrap anchorx="page" anchory="page"/>
              <w10:anchorlock/>
            </v:shape>
          </w:pict>
        </mc:Fallback>
      </mc:AlternateContent>
    </w:r>
    <w:r w:rsidR="009A4607">
      <w:rPr>
        <w:noProof/>
      </w:rPr>
      <w:drawing>
        <wp:anchor distT="0" distB="0" distL="114300" distR="114300" simplePos="0" relativeHeight="251666432" behindDoc="1" locked="0" layoutInCell="1" allowOverlap="1" wp14:anchorId="5526DCCB" wp14:editId="59D7F938">
          <wp:simplePos x="0" y="0"/>
          <wp:positionH relativeFrom="page">
            <wp:posOffset>2822575</wp:posOffset>
          </wp:positionH>
          <wp:positionV relativeFrom="page">
            <wp:posOffset>547370</wp:posOffset>
          </wp:positionV>
          <wp:extent cx="1907540" cy="9353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C_120_ridotto_rgb.jpg"/>
                  <pic:cNvPicPr/>
                </pic:nvPicPr>
                <pic:blipFill>
                  <a:blip r:embed="rId1">
                    <a:extLst>
                      <a:ext uri="{28A0092B-C50C-407E-A947-70E740481C1C}">
                        <a14:useLocalDpi xmlns:a14="http://schemas.microsoft.com/office/drawing/2010/main" val="0"/>
                      </a:ext>
                    </a:extLst>
                  </a:blip>
                  <a:stretch>
                    <a:fillRect/>
                  </a:stretch>
                </pic:blipFill>
                <pic:spPr>
                  <a:xfrm>
                    <a:off x="0" y="0"/>
                    <a:ext cx="1907540" cy="9353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A9"/>
    <w:rsid w:val="00023BA4"/>
    <w:rsid w:val="00063A14"/>
    <w:rsid w:val="000C009A"/>
    <w:rsid w:val="000F46CA"/>
    <w:rsid w:val="00117F08"/>
    <w:rsid w:val="0019460D"/>
    <w:rsid w:val="001F5037"/>
    <w:rsid w:val="00263ADA"/>
    <w:rsid w:val="002B3662"/>
    <w:rsid w:val="002C13D4"/>
    <w:rsid w:val="002D6797"/>
    <w:rsid w:val="00351E15"/>
    <w:rsid w:val="00382A78"/>
    <w:rsid w:val="003E3178"/>
    <w:rsid w:val="003F6A24"/>
    <w:rsid w:val="004324C5"/>
    <w:rsid w:val="00445AD6"/>
    <w:rsid w:val="004810C8"/>
    <w:rsid w:val="004B08EB"/>
    <w:rsid w:val="0052431E"/>
    <w:rsid w:val="005A68DB"/>
    <w:rsid w:val="005E07AB"/>
    <w:rsid w:val="006B00BD"/>
    <w:rsid w:val="006B59C4"/>
    <w:rsid w:val="006D582C"/>
    <w:rsid w:val="006E0F1A"/>
    <w:rsid w:val="00701D9A"/>
    <w:rsid w:val="007108AC"/>
    <w:rsid w:val="00713FFC"/>
    <w:rsid w:val="007538DD"/>
    <w:rsid w:val="007A2DE2"/>
    <w:rsid w:val="007D2E2F"/>
    <w:rsid w:val="0080643B"/>
    <w:rsid w:val="008E710E"/>
    <w:rsid w:val="009453D2"/>
    <w:rsid w:val="009532CD"/>
    <w:rsid w:val="00970310"/>
    <w:rsid w:val="009A4607"/>
    <w:rsid w:val="009D3F9B"/>
    <w:rsid w:val="00A0424B"/>
    <w:rsid w:val="00A65771"/>
    <w:rsid w:val="00AC3525"/>
    <w:rsid w:val="00AD7E8E"/>
    <w:rsid w:val="00BE19C8"/>
    <w:rsid w:val="00C50652"/>
    <w:rsid w:val="00CC64A9"/>
    <w:rsid w:val="00CD48FA"/>
    <w:rsid w:val="00CF14C5"/>
    <w:rsid w:val="00DF7ADB"/>
    <w:rsid w:val="00E10F79"/>
    <w:rsid w:val="00E15916"/>
    <w:rsid w:val="00E878ED"/>
    <w:rsid w:val="00EF6F18"/>
    <w:rsid w:val="00FA699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C55B2C"/>
  <w15:docId w15:val="{4DCBF57A-D251-4C70-A53F-5D63F3DF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IGC - Azzurri Light" w:eastAsia="Arial Unicode MS" w:hAnsi="FIGC - Azzurri Light" w:cs="Times New Roman"/>
        <w:color w:val="000000"/>
        <w:sz w:val="22"/>
        <w:szCs w:val="22"/>
        <w:u w:color="000000"/>
        <w:bdr w:val="nil"/>
        <w:lang w:val="it-IT" w:eastAsia="it-IT" w:bidi="ar-SA"/>
      </w:rPr>
    </w:rPrDefault>
    <w:pPrDefault>
      <w:pPr>
        <w:pBdr>
          <w:top w:val="nil"/>
          <w:left w:val="nil"/>
          <w:bottom w:val="nil"/>
          <w:right w:val="nil"/>
          <w:between w:val="nil"/>
          <w:bar w:val="nil"/>
        </w:pBdr>
        <w:spacing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CC64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C64A9"/>
    <w:rPr>
      <w:u w:val="single"/>
    </w:rPr>
  </w:style>
  <w:style w:type="table" w:customStyle="1" w:styleId="TableNormal">
    <w:name w:val="Table Normal"/>
    <w:rsid w:val="00CC64A9"/>
    <w:tblPr>
      <w:tblInd w:w="0" w:type="dxa"/>
      <w:tblCellMar>
        <w:top w:w="0" w:type="dxa"/>
        <w:left w:w="0" w:type="dxa"/>
        <w:bottom w:w="0" w:type="dxa"/>
        <w:right w:w="0" w:type="dxa"/>
      </w:tblCellMar>
    </w:tblPr>
  </w:style>
  <w:style w:type="paragraph" w:customStyle="1" w:styleId="Intestazioneepidipagina">
    <w:name w:val="Intestazione e piè di pagina"/>
    <w:rsid w:val="00CC64A9"/>
    <w:pPr>
      <w:tabs>
        <w:tab w:val="right" w:pos="9020"/>
      </w:tabs>
    </w:pPr>
    <w:rPr>
      <w:rFonts w:ascii="Helvetica Neue" w:hAnsi="Helvetica Neue" w:cs="Arial Unicode MS"/>
      <w:sz w:val="24"/>
      <w:szCs w:val="24"/>
    </w:rPr>
  </w:style>
  <w:style w:type="paragraph" w:customStyle="1" w:styleId="INDIRIZZOFIGC">
    <w:name w:val="INDIRIZZO FIGC"/>
    <w:rsid w:val="00CC64A9"/>
    <w:pPr>
      <w:jc w:val="center"/>
    </w:pPr>
    <w:rPr>
      <w:rFonts w:ascii="FIGC - Azzurri" w:hAnsi="FIGC - Azzurri" w:cs="Arial Unicode MS"/>
      <w:color w:val="0053A1"/>
      <w:sz w:val="16"/>
      <w:szCs w:val="16"/>
    </w:rPr>
  </w:style>
  <w:style w:type="paragraph" w:styleId="Intestazione">
    <w:name w:val="header"/>
    <w:basedOn w:val="Normale"/>
    <w:link w:val="IntestazioneCarattere"/>
    <w:uiPriority w:val="99"/>
    <w:unhideWhenUsed/>
    <w:rsid w:val="00351E15"/>
    <w:pPr>
      <w:tabs>
        <w:tab w:val="center" w:pos="4819"/>
        <w:tab w:val="right" w:pos="9638"/>
      </w:tabs>
    </w:pPr>
  </w:style>
  <w:style w:type="character" w:customStyle="1" w:styleId="IntestazioneCarattere">
    <w:name w:val="Intestazione Carattere"/>
    <w:basedOn w:val="Carpredefinitoparagrafo"/>
    <w:link w:val="Intestazione"/>
    <w:uiPriority w:val="99"/>
    <w:rsid w:val="00351E15"/>
    <w:rPr>
      <w:sz w:val="24"/>
      <w:szCs w:val="24"/>
      <w:lang w:val="en-US" w:eastAsia="en-US"/>
    </w:rPr>
  </w:style>
  <w:style w:type="paragraph" w:styleId="Pidipagina">
    <w:name w:val="footer"/>
    <w:basedOn w:val="Normale"/>
    <w:link w:val="PidipaginaCarattere"/>
    <w:uiPriority w:val="99"/>
    <w:unhideWhenUsed/>
    <w:rsid w:val="00351E15"/>
    <w:pPr>
      <w:tabs>
        <w:tab w:val="center" w:pos="4819"/>
        <w:tab w:val="right" w:pos="9638"/>
      </w:tabs>
    </w:pPr>
  </w:style>
  <w:style w:type="character" w:customStyle="1" w:styleId="PidipaginaCarattere">
    <w:name w:val="Piè di pagina Carattere"/>
    <w:basedOn w:val="Carpredefinitoparagrafo"/>
    <w:link w:val="Pidipagina"/>
    <w:uiPriority w:val="99"/>
    <w:rsid w:val="00351E15"/>
    <w:rPr>
      <w:sz w:val="24"/>
      <w:szCs w:val="24"/>
      <w:lang w:val="en-US" w:eastAsia="en-US"/>
    </w:rPr>
  </w:style>
  <w:style w:type="paragraph" w:customStyle="1" w:styleId="testoletteraFIGC">
    <w:name w:val="testo lettera FIGC"/>
    <w:basedOn w:val="Normale"/>
    <w:rsid w:val="00A65771"/>
    <w:rPr>
      <w:color w:val="063E90"/>
    </w:rPr>
  </w:style>
  <w:style w:type="paragraph" w:styleId="Testofumetto">
    <w:name w:val="Balloon Text"/>
    <w:basedOn w:val="Normale"/>
    <w:link w:val="TestofumettoCarattere"/>
    <w:uiPriority w:val="99"/>
    <w:semiHidden/>
    <w:unhideWhenUsed/>
    <w:rsid w:val="006E0F1A"/>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E0F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6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389E-0549-B543-BCE7-9FECA34D18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Angelinidesign</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Angelini Design</dc:creator>
  <cp:lastModifiedBy>Utente ospite</cp:lastModifiedBy>
  <cp:revision>7</cp:revision>
  <dcterms:created xsi:type="dcterms:W3CDTF">2018-11-08T18:23:00Z</dcterms:created>
  <dcterms:modified xsi:type="dcterms:W3CDTF">2018-11-08T22:16:00Z</dcterms:modified>
</cp:coreProperties>
</file>